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54" w:rsidRPr="00402954" w:rsidRDefault="00402954" w:rsidP="00402954">
      <w:pPr>
        <w:jc w:val="center"/>
      </w:pPr>
      <w:r w:rsidRPr="00402954">
        <w:t>МУНИЦИПАЛЬНОЕ БЮДЖЕТНОЕ ОБЩЕОБРАЗОВАТЕЛЬНОЕ УЧРЕЖДЕНИЕ</w:t>
      </w:r>
    </w:p>
    <w:p w:rsidR="00402954" w:rsidRPr="00402954" w:rsidRDefault="00402954" w:rsidP="00402954">
      <w:pPr>
        <w:jc w:val="center"/>
      </w:pPr>
      <w:r w:rsidRPr="00402954">
        <w:t>«</w:t>
      </w:r>
      <w:r w:rsidR="0064583A">
        <w:t xml:space="preserve">МИСЦЕВСКАЯ </w:t>
      </w:r>
      <w:r w:rsidRPr="00402954">
        <w:t>ОСНОВНАЯ ОБЩЕОБРАЗОВА</w:t>
      </w:r>
      <w:r w:rsidR="0064583A">
        <w:t>ТЕЛЬНАЯ ШКОЛА № 1</w:t>
      </w:r>
      <w:r w:rsidRPr="00402954">
        <w:t>»</w:t>
      </w:r>
    </w:p>
    <w:p w:rsidR="00A350DE" w:rsidRDefault="00A350DE" w:rsidP="00A350DE">
      <w:pPr>
        <w:ind w:left="5040"/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20"/>
      </w:tblGrid>
      <w:tr w:rsidR="00A350DE">
        <w:tc>
          <w:tcPr>
            <w:tcW w:w="5508" w:type="dxa"/>
          </w:tcPr>
          <w:p w:rsidR="00A350DE" w:rsidRDefault="00A350DE" w:rsidP="00A350DE">
            <w:r>
              <w:t>Принято на педагогическом совете</w:t>
            </w:r>
          </w:p>
          <w:p w:rsidR="00A350DE" w:rsidRDefault="0064583A" w:rsidP="00EA7A0C">
            <w:pPr>
              <w:ind w:right="-291"/>
            </w:pPr>
            <w:r>
              <w:t>Протокол № 2 от 31.</w:t>
            </w:r>
            <w:r w:rsidR="00A350DE">
              <w:t>1</w:t>
            </w:r>
            <w:r>
              <w:t>0</w:t>
            </w:r>
            <w:r w:rsidR="00A350DE">
              <w:t>.2012</w:t>
            </w:r>
            <w:r>
              <w:t xml:space="preserve"> </w:t>
            </w:r>
            <w:r w:rsidR="00A350DE">
              <w:t>г.</w:t>
            </w:r>
          </w:p>
          <w:p w:rsidR="00A350DE" w:rsidRDefault="00A350DE" w:rsidP="00A350DE"/>
          <w:p w:rsidR="00A350DE" w:rsidRDefault="00A350DE" w:rsidP="00A350DE"/>
        </w:tc>
        <w:tc>
          <w:tcPr>
            <w:tcW w:w="4320" w:type="dxa"/>
          </w:tcPr>
          <w:p w:rsidR="00A350DE" w:rsidRPr="00311D5D" w:rsidRDefault="00A350DE" w:rsidP="0064583A">
            <w:pPr>
              <w:ind w:left="-144"/>
              <w:jc w:val="center"/>
            </w:pPr>
            <w:r w:rsidRPr="00311D5D">
              <w:t>УТВЕРЖДАЮ:</w:t>
            </w:r>
          </w:p>
          <w:p w:rsidR="00A350DE" w:rsidRPr="00311D5D" w:rsidRDefault="00A350DE" w:rsidP="0064583A">
            <w:pPr>
              <w:ind w:left="75"/>
              <w:jc w:val="center"/>
            </w:pPr>
            <w:r w:rsidRPr="00311D5D">
              <w:t>Директор МБОУ «</w:t>
            </w:r>
            <w:proofErr w:type="spellStart"/>
            <w:r w:rsidR="0064583A">
              <w:t>Мисцевская</w:t>
            </w:r>
            <w:proofErr w:type="spellEnd"/>
            <w:r w:rsidR="0064583A">
              <w:t xml:space="preserve"> о</w:t>
            </w:r>
            <w:r w:rsidRPr="00311D5D">
              <w:t>сновная общеобразовательная школа</w:t>
            </w:r>
            <w:r w:rsidR="0064583A">
              <w:t xml:space="preserve"> № 1</w:t>
            </w:r>
            <w:r w:rsidRPr="00311D5D">
              <w:t>»</w:t>
            </w:r>
          </w:p>
          <w:p w:rsidR="00A350DE" w:rsidRPr="00311D5D" w:rsidRDefault="0064583A" w:rsidP="0064583A">
            <w:pPr>
              <w:ind w:left="-144"/>
              <w:jc w:val="center"/>
            </w:pPr>
            <w:r>
              <w:t xml:space="preserve">«31»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350DE" w:rsidRPr="00311D5D">
                <w:t>201</w:t>
              </w:r>
              <w:r w:rsidR="00C94C8C">
                <w:t>2</w:t>
              </w:r>
              <w:r>
                <w:t xml:space="preserve"> </w:t>
              </w:r>
              <w:r w:rsidR="00A350DE" w:rsidRPr="00311D5D">
                <w:t>г</w:t>
              </w:r>
            </w:smartTag>
            <w:r w:rsidR="00A350DE" w:rsidRPr="00311D5D">
              <w:t>.</w:t>
            </w:r>
          </w:p>
          <w:p w:rsidR="00A350DE" w:rsidRPr="00202EB4" w:rsidRDefault="0064583A" w:rsidP="0064583A">
            <w:pPr>
              <w:ind w:left="-144"/>
              <w:jc w:val="center"/>
              <w:rPr>
                <w:sz w:val="26"/>
                <w:szCs w:val="26"/>
              </w:rPr>
            </w:pPr>
            <w:r>
              <w:t xml:space="preserve">__________  М.А. </w:t>
            </w:r>
            <w:proofErr w:type="spellStart"/>
            <w:r>
              <w:t>Подпол</w:t>
            </w:r>
            <w:r w:rsidR="00A350DE" w:rsidRPr="00311D5D">
              <w:t>ова</w:t>
            </w:r>
            <w:proofErr w:type="spellEnd"/>
          </w:p>
        </w:tc>
      </w:tr>
    </w:tbl>
    <w:p w:rsidR="00A350DE" w:rsidRPr="00402954" w:rsidRDefault="00A350DE" w:rsidP="00402954">
      <w:pPr>
        <w:jc w:val="center"/>
      </w:pPr>
    </w:p>
    <w:p w:rsidR="002A79C6" w:rsidRPr="00EB6D74" w:rsidRDefault="002A79C6" w:rsidP="00EB6D74">
      <w:pPr>
        <w:jc w:val="center"/>
        <w:rPr>
          <w:b/>
        </w:rPr>
      </w:pPr>
      <w:r w:rsidRPr="00EB6D74">
        <w:rPr>
          <w:b/>
        </w:rPr>
        <w:t>ПОЛОЖЕНИЕ</w:t>
      </w:r>
    </w:p>
    <w:p w:rsidR="002A79C6" w:rsidRPr="00EB6D74" w:rsidRDefault="002A79C6" w:rsidP="00EB6D74">
      <w:pPr>
        <w:jc w:val="center"/>
        <w:rPr>
          <w:b/>
        </w:rPr>
      </w:pPr>
      <w:r w:rsidRPr="00EB6D74">
        <w:rPr>
          <w:b/>
        </w:rPr>
        <w:t xml:space="preserve">о ведении электронных дневников и журналов </w:t>
      </w:r>
      <w:proofErr w:type="gramStart"/>
      <w:r w:rsidRPr="00EB6D74">
        <w:rPr>
          <w:b/>
        </w:rPr>
        <w:t>в</w:t>
      </w:r>
      <w:proofErr w:type="gramEnd"/>
    </w:p>
    <w:p w:rsidR="002A79C6" w:rsidRPr="00EB6D74" w:rsidRDefault="002A79C6" w:rsidP="00EB6D74">
      <w:pPr>
        <w:jc w:val="center"/>
        <w:rPr>
          <w:b/>
        </w:rPr>
      </w:pPr>
      <w:r w:rsidRPr="00EB6D74">
        <w:rPr>
          <w:b/>
        </w:rPr>
        <w:t>М</w:t>
      </w:r>
      <w:r w:rsidR="00402954" w:rsidRPr="00EB6D74">
        <w:rPr>
          <w:b/>
        </w:rPr>
        <w:t>Б</w:t>
      </w:r>
      <w:r w:rsidRPr="00EB6D74">
        <w:rPr>
          <w:b/>
        </w:rPr>
        <w:t>ОУ «</w:t>
      </w:r>
      <w:proofErr w:type="spellStart"/>
      <w:r w:rsidR="0064583A">
        <w:rPr>
          <w:b/>
        </w:rPr>
        <w:t>Мисцевская</w:t>
      </w:r>
      <w:proofErr w:type="spellEnd"/>
      <w:r w:rsidR="0064583A">
        <w:rPr>
          <w:b/>
        </w:rPr>
        <w:t xml:space="preserve"> о</w:t>
      </w:r>
      <w:r w:rsidR="00402954" w:rsidRPr="00EB6D74">
        <w:rPr>
          <w:b/>
        </w:rPr>
        <w:t>сновная общеобразова</w:t>
      </w:r>
      <w:r w:rsidR="0064583A">
        <w:rPr>
          <w:b/>
        </w:rPr>
        <w:t>тельная школа № 1</w:t>
      </w:r>
      <w:r w:rsidRPr="00EB6D74">
        <w:rPr>
          <w:b/>
        </w:rPr>
        <w:t>»</w:t>
      </w:r>
    </w:p>
    <w:p w:rsidR="00402954" w:rsidRPr="00EB6D74" w:rsidRDefault="00402954" w:rsidP="00402954">
      <w:pPr>
        <w:spacing w:before="100" w:beforeAutospacing="1"/>
        <w:jc w:val="center"/>
        <w:rPr>
          <w:sz w:val="8"/>
          <w:szCs w:val="8"/>
        </w:rPr>
      </w:pPr>
    </w:p>
    <w:p w:rsidR="002A79C6" w:rsidRDefault="002A79C6" w:rsidP="0064583A">
      <w:pPr>
        <w:ind w:left="360" w:hanging="36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1.</w:t>
      </w:r>
      <w:r>
        <w:rPr>
          <w:sz w:val="14"/>
          <w:szCs w:val="14"/>
        </w:rPr>
        <w:t xml:space="preserve">      </w:t>
      </w:r>
      <w:r>
        <w:rPr>
          <w:b/>
          <w:bCs/>
          <w:i/>
          <w:iCs/>
          <w:sz w:val="26"/>
          <w:szCs w:val="26"/>
        </w:rPr>
        <w:t>Общие положения</w:t>
      </w:r>
    </w:p>
    <w:p w:rsidR="0064583A" w:rsidRDefault="0064583A" w:rsidP="0064583A">
      <w:pPr>
        <w:ind w:left="360" w:hanging="360"/>
        <w:jc w:val="center"/>
      </w:pPr>
    </w:p>
    <w:p w:rsidR="00EA7A0C" w:rsidRDefault="002A79C6" w:rsidP="002A79C6">
      <w:pPr>
        <w:ind w:left="792" w:hanging="432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Электронный журнал/дневник – далее в документе журнал, является государственным нормативно-финансовым документом. </w:t>
      </w:r>
    </w:p>
    <w:p w:rsidR="002A79C6" w:rsidRDefault="002A79C6" w:rsidP="002A79C6">
      <w:pPr>
        <w:ind w:left="792" w:hanging="432"/>
        <w:jc w:val="both"/>
      </w:pPr>
      <w:r>
        <w:rPr>
          <w:sz w:val="26"/>
          <w:szCs w:val="26"/>
        </w:rPr>
        <w:t>1.2.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В 1-х классах оценки, домашнее задание в электронный журнал по учебным предметам не ставятся. Ведется только учет присутствия, отсутствия, движение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общение учителя с родителями (законными представителями).</w:t>
      </w:r>
    </w:p>
    <w:p w:rsidR="002A79C6" w:rsidRDefault="002A79C6" w:rsidP="002A79C6">
      <w:pPr>
        <w:ind w:left="792" w:hanging="432"/>
        <w:jc w:val="both"/>
      </w:pPr>
      <w:r>
        <w:rPr>
          <w:sz w:val="26"/>
          <w:szCs w:val="26"/>
        </w:rPr>
        <w:t>1.3.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Электронный журнал </w:t>
      </w:r>
      <w:r w:rsidR="00402954">
        <w:rPr>
          <w:sz w:val="26"/>
          <w:szCs w:val="26"/>
        </w:rPr>
        <w:t>ОУ</w:t>
      </w:r>
      <w:r>
        <w:rPr>
          <w:sz w:val="26"/>
          <w:szCs w:val="26"/>
        </w:rPr>
        <w:t xml:space="preserve"> служит для решения следующих задач: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Хранение данных об успеваемости и </w:t>
      </w:r>
      <w:proofErr w:type="gramStart"/>
      <w:r>
        <w:rPr>
          <w:sz w:val="26"/>
          <w:szCs w:val="26"/>
        </w:rPr>
        <w:t>посещаемости</w:t>
      </w:r>
      <w:proofErr w:type="gramEnd"/>
      <w:r>
        <w:rPr>
          <w:sz w:val="26"/>
          <w:szCs w:val="26"/>
        </w:rPr>
        <w:t xml:space="preserve"> обучающихся </w:t>
      </w:r>
      <w:r w:rsidR="00402954">
        <w:rPr>
          <w:sz w:val="26"/>
          <w:szCs w:val="26"/>
        </w:rPr>
        <w:t>ОУ</w:t>
      </w:r>
      <w:r>
        <w:rPr>
          <w:sz w:val="26"/>
          <w:szCs w:val="26"/>
        </w:rPr>
        <w:t xml:space="preserve"> в электронном виде;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Создание единой базы календарно-тематического планирования по всем учебным предметам и параллелям классов;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 (законным представителям), обучающимся, учителям и администрации;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Своевременное информирование родителей (законных представителей) по вопросам успеваемости их детей;</w:t>
      </w:r>
    </w:p>
    <w:p w:rsidR="002A79C6" w:rsidRDefault="002A79C6" w:rsidP="002A79C6">
      <w:pPr>
        <w:pStyle w:val="msolistparagraph0"/>
        <w:spacing w:before="0" w:beforeAutospacing="0" w:after="0" w:afterAutospacing="0"/>
        <w:ind w:left="993" w:hanging="284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 </w:t>
      </w:r>
      <w:r>
        <w:rPr>
          <w:sz w:val="26"/>
          <w:szCs w:val="26"/>
        </w:rPr>
        <w:t>Обеспечение возможности прямого общения между учителями, администрацией, родителями (законными представителями) и обучающимися вне зависимости от их местоположения.</w:t>
      </w:r>
    </w:p>
    <w:p w:rsidR="0064583A" w:rsidRDefault="0064583A" w:rsidP="0064583A">
      <w:pPr>
        <w:pStyle w:val="msolistparagraphcxsplast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2A79C6" w:rsidRDefault="002A79C6" w:rsidP="0064583A">
      <w:pPr>
        <w:pStyle w:val="msolistparagraphcxsplast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 Правила и порядок работы с электронным журналом</w:t>
      </w:r>
    </w:p>
    <w:p w:rsidR="0064583A" w:rsidRDefault="0064583A" w:rsidP="0064583A">
      <w:pPr>
        <w:pStyle w:val="msolistparagraphcxsplast"/>
        <w:spacing w:before="0" w:beforeAutospacing="0" w:after="0" w:afterAutospacing="0"/>
        <w:jc w:val="center"/>
      </w:pPr>
    </w:p>
    <w:p w:rsidR="002A79C6" w:rsidRDefault="00EB6D74" w:rsidP="002A79C6">
      <w:pPr>
        <w:ind w:left="792" w:hanging="432"/>
        <w:jc w:val="both"/>
      </w:pPr>
      <w:r>
        <w:rPr>
          <w:sz w:val="26"/>
          <w:szCs w:val="26"/>
        </w:rPr>
        <w:t>2.1</w:t>
      </w:r>
      <w:r w:rsidR="002A79C6">
        <w:rPr>
          <w:sz w:val="26"/>
          <w:szCs w:val="26"/>
        </w:rPr>
        <w:t>.</w:t>
      </w:r>
      <w:r w:rsidR="002A79C6">
        <w:rPr>
          <w:sz w:val="14"/>
          <w:szCs w:val="14"/>
        </w:rPr>
        <w:t xml:space="preserve">  </w:t>
      </w:r>
      <w:r w:rsidR="0064583A">
        <w:rPr>
          <w:sz w:val="26"/>
          <w:szCs w:val="26"/>
        </w:rPr>
        <w:t>Учитель информатики и ИКТ</w:t>
      </w:r>
      <w:r w:rsidR="002A79C6">
        <w:rPr>
          <w:sz w:val="26"/>
          <w:szCs w:val="26"/>
        </w:rPr>
        <w:t>  устанавливает программное обеспечение, необходимое для работы электронного журнала, обеспечивает надлежащее функционирование созданной программно-аппаратной среды;</w:t>
      </w:r>
    </w:p>
    <w:p w:rsidR="002A79C6" w:rsidRDefault="00EB6D74" w:rsidP="002A79C6">
      <w:pPr>
        <w:ind w:left="792" w:hanging="432"/>
        <w:jc w:val="both"/>
      </w:pPr>
      <w:r>
        <w:rPr>
          <w:sz w:val="26"/>
          <w:szCs w:val="26"/>
        </w:rPr>
        <w:t>2.2</w:t>
      </w:r>
      <w:r w:rsidR="002A79C6">
        <w:rPr>
          <w:sz w:val="26"/>
          <w:szCs w:val="26"/>
        </w:rPr>
        <w:t>.</w:t>
      </w:r>
      <w:r w:rsidR="002A79C6">
        <w:rPr>
          <w:sz w:val="14"/>
          <w:szCs w:val="14"/>
        </w:rPr>
        <w:t xml:space="preserve">  </w:t>
      </w:r>
      <w:r w:rsidR="002A79C6">
        <w:rPr>
          <w:sz w:val="26"/>
          <w:szCs w:val="26"/>
        </w:rPr>
        <w:t>Пользователи получают персональные реквизиты доступа к электронному журналу в следующем порядке:</w:t>
      </w:r>
    </w:p>
    <w:p w:rsidR="002A79C6" w:rsidRDefault="00EB6D74" w:rsidP="002A79C6">
      <w:pPr>
        <w:ind w:left="1224" w:hanging="504"/>
        <w:jc w:val="both"/>
      </w:pPr>
      <w:r>
        <w:rPr>
          <w:sz w:val="26"/>
          <w:szCs w:val="26"/>
        </w:rPr>
        <w:t>2.2</w:t>
      </w:r>
      <w:r w:rsidR="002A79C6">
        <w:rPr>
          <w:sz w:val="26"/>
          <w:szCs w:val="26"/>
        </w:rPr>
        <w:t>.1.</w:t>
      </w:r>
      <w:r w:rsidR="002A79C6">
        <w:rPr>
          <w:sz w:val="14"/>
          <w:szCs w:val="14"/>
        </w:rPr>
        <w:t xml:space="preserve">     </w:t>
      </w:r>
      <w:r w:rsidR="002A79C6">
        <w:rPr>
          <w:sz w:val="26"/>
          <w:szCs w:val="26"/>
        </w:rPr>
        <w:t xml:space="preserve">Учителя-предметники, классные руководители, администрация </w:t>
      </w:r>
      <w:r w:rsidR="00402954">
        <w:rPr>
          <w:sz w:val="26"/>
          <w:szCs w:val="26"/>
        </w:rPr>
        <w:t>ОУ</w:t>
      </w:r>
      <w:r w:rsidR="002A79C6">
        <w:rPr>
          <w:sz w:val="26"/>
          <w:szCs w:val="26"/>
        </w:rPr>
        <w:t xml:space="preserve"> получают реквизиты доступа у ответственного за ведение журнала в </w:t>
      </w:r>
      <w:r w:rsidR="00402954">
        <w:rPr>
          <w:sz w:val="26"/>
          <w:szCs w:val="26"/>
        </w:rPr>
        <w:t>ОУ</w:t>
      </w:r>
      <w:r w:rsidR="002A79C6">
        <w:rPr>
          <w:i/>
          <w:iCs/>
          <w:sz w:val="26"/>
          <w:szCs w:val="26"/>
        </w:rPr>
        <w:t>;</w:t>
      </w:r>
    </w:p>
    <w:p w:rsidR="002A79C6" w:rsidRDefault="00EB6D74" w:rsidP="002A79C6">
      <w:pPr>
        <w:ind w:left="1224" w:hanging="504"/>
        <w:jc w:val="both"/>
      </w:pPr>
      <w:r>
        <w:rPr>
          <w:sz w:val="26"/>
          <w:szCs w:val="26"/>
        </w:rPr>
        <w:lastRenderedPageBreak/>
        <w:t>2.2</w:t>
      </w:r>
      <w:r w:rsidR="002A79C6">
        <w:rPr>
          <w:sz w:val="26"/>
          <w:szCs w:val="26"/>
        </w:rPr>
        <w:t>.2.</w:t>
      </w:r>
      <w:r w:rsidR="002A79C6">
        <w:rPr>
          <w:sz w:val="14"/>
          <w:szCs w:val="14"/>
        </w:rPr>
        <w:t xml:space="preserve">     </w:t>
      </w:r>
      <w:proofErr w:type="gramStart"/>
      <w:r w:rsidR="002A79C6">
        <w:rPr>
          <w:sz w:val="26"/>
          <w:szCs w:val="26"/>
        </w:rPr>
        <w:t>Родители (законные представители) обучающихся получают реквизиты доступа в начале учебного года на классном собрании или в течение учебного года через классных руководителей;</w:t>
      </w:r>
      <w:proofErr w:type="gramEnd"/>
    </w:p>
    <w:p w:rsidR="002A79C6" w:rsidRDefault="00EB6D74" w:rsidP="002A79C6">
      <w:pPr>
        <w:ind w:left="1224" w:hanging="504"/>
        <w:jc w:val="both"/>
      </w:pPr>
      <w:r>
        <w:rPr>
          <w:sz w:val="26"/>
          <w:szCs w:val="26"/>
        </w:rPr>
        <w:t>2.2</w:t>
      </w:r>
      <w:r w:rsidR="002A79C6">
        <w:rPr>
          <w:sz w:val="26"/>
          <w:szCs w:val="26"/>
        </w:rPr>
        <w:t>.3.</w:t>
      </w:r>
      <w:r w:rsidR="002A79C6">
        <w:rPr>
          <w:sz w:val="14"/>
          <w:szCs w:val="14"/>
        </w:rPr>
        <w:t xml:space="preserve">     </w:t>
      </w:r>
      <w:r w:rsidR="002A79C6">
        <w:rPr>
          <w:sz w:val="26"/>
          <w:szCs w:val="26"/>
        </w:rPr>
        <w:t xml:space="preserve">Классные руководители обязаны собирать с родителей </w:t>
      </w:r>
      <w:proofErr w:type="spellStart"/>
      <w:r w:rsidR="002A79C6">
        <w:rPr>
          <w:sz w:val="26"/>
          <w:szCs w:val="26"/>
        </w:rPr>
        <w:t>обучащихся</w:t>
      </w:r>
      <w:proofErr w:type="spellEnd"/>
      <w:r w:rsidR="002A79C6">
        <w:rPr>
          <w:sz w:val="26"/>
          <w:szCs w:val="26"/>
        </w:rPr>
        <w:t xml:space="preserve"> в начале каждого учебного года согласие на </w:t>
      </w:r>
      <w:r w:rsidR="002A79C6" w:rsidRPr="00EA7A0C">
        <w:rPr>
          <w:sz w:val="26"/>
          <w:szCs w:val="26"/>
        </w:rPr>
        <w:t>обработку персональных данных учеников своего класса;</w:t>
      </w:r>
    </w:p>
    <w:p w:rsidR="002A79C6" w:rsidRDefault="00EB6D74" w:rsidP="002A79C6">
      <w:pPr>
        <w:ind w:left="1224" w:hanging="504"/>
        <w:jc w:val="both"/>
      </w:pPr>
      <w:r>
        <w:rPr>
          <w:sz w:val="26"/>
          <w:szCs w:val="26"/>
        </w:rPr>
        <w:t>2.2</w:t>
      </w:r>
      <w:r w:rsidR="002A79C6">
        <w:rPr>
          <w:sz w:val="26"/>
          <w:szCs w:val="26"/>
        </w:rPr>
        <w:t>.4.</w:t>
      </w:r>
      <w:r w:rsidR="002A79C6">
        <w:rPr>
          <w:sz w:val="14"/>
          <w:szCs w:val="14"/>
        </w:rPr>
        <w:t xml:space="preserve">     </w:t>
      </w:r>
      <w:r w:rsidR="002A79C6">
        <w:rPr>
          <w:sz w:val="26"/>
          <w:szCs w:val="26"/>
        </w:rPr>
        <w:t xml:space="preserve">Если родители (законные представители) не подписывают согласие на обработку персональных данных своего ребенка, то сведения </w:t>
      </w:r>
      <w:proofErr w:type="gramStart"/>
      <w:r w:rsidR="002A79C6">
        <w:rPr>
          <w:sz w:val="26"/>
          <w:szCs w:val="26"/>
        </w:rPr>
        <w:t>о</w:t>
      </w:r>
      <w:proofErr w:type="gramEnd"/>
      <w:r w:rsidR="002A79C6">
        <w:rPr>
          <w:sz w:val="26"/>
          <w:szCs w:val="26"/>
        </w:rPr>
        <w:t xml:space="preserve"> таких обучающихся не вносятся в электронный журнал;</w:t>
      </w:r>
    </w:p>
    <w:p w:rsidR="002A79C6" w:rsidRDefault="00EB6D74" w:rsidP="002A79C6">
      <w:pPr>
        <w:ind w:left="792" w:hanging="432"/>
        <w:jc w:val="both"/>
      </w:pPr>
      <w:r>
        <w:rPr>
          <w:sz w:val="26"/>
          <w:szCs w:val="26"/>
        </w:rPr>
        <w:t>2.3</w:t>
      </w:r>
      <w:r w:rsidR="002A79C6">
        <w:rPr>
          <w:sz w:val="26"/>
          <w:szCs w:val="26"/>
        </w:rPr>
        <w:t>.</w:t>
      </w:r>
      <w:r w:rsidR="002A79C6">
        <w:rPr>
          <w:sz w:val="14"/>
          <w:szCs w:val="14"/>
        </w:rPr>
        <w:t xml:space="preserve">  </w:t>
      </w:r>
      <w:r w:rsidR="002A79C6">
        <w:rPr>
          <w:sz w:val="26"/>
          <w:szCs w:val="26"/>
        </w:rPr>
        <w:t xml:space="preserve">Все пользователи электронного журнала несут ответственность за сохранность своих персональных реквизитов доступа и обязаны не предоставлять их никому, кроме ответственного за ведение журнала в </w:t>
      </w:r>
      <w:r w:rsidR="0046314B">
        <w:rPr>
          <w:sz w:val="26"/>
          <w:szCs w:val="26"/>
        </w:rPr>
        <w:t>ОУ</w:t>
      </w:r>
      <w:r w:rsidR="002A79C6">
        <w:rPr>
          <w:sz w:val="26"/>
          <w:szCs w:val="26"/>
        </w:rPr>
        <w:t>. </w:t>
      </w:r>
    </w:p>
    <w:p w:rsidR="0064583A" w:rsidRDefault="0064583A" w:rsidP="0064583A">
      <w:pPr>
        <w:ind w:left="360" w:hanging="360"/>
        <w:jc w:val="center"/>
        <w:rPr>
          <w:b/>
          <w:bCs/>
          <w:i/>
          <w:iCs/>
          <w:sz w:val="26"/>
          <w:szCs w:val="26"/>
        </w:rPr>
      </w:pPr>
    </w:p>
    <w:p w:rsidR="00402954" w:rsidRDefault="0064583A" w:rsidP="0064583A">
      <w:pPr>
        <w:ind w:left="360" w:hanging="36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3. </w:t>
      </w:r>
      <w:r w:rsidR="002A79C6">
        <w:rPr>
          <w:b/>
          <w:bCs/>
          <w:i/>
          <w:iCs/>
          <w:sz w:val="26"/>
          <w:szCs w:val="26"/>
        </w:rPr>
        <w:t>Права и обязанности учителя-предметника</w:t>
      </w:r>
    </w:p>
    <w:p w:rsidR="002A79C6" w:rsidRDefault="002A79C6" w:rsidP="002A79C6">
      <w:pPr>
        <w:ind w:left="360" w:hanging="360"/>
        <w:jc w:val="both"/>
      </w:pPr>
      <w:r>
        <w:rPr>
          <w:b/>
          <w:bCs/>
          <w:i/>
          <w:iCs/>
          <w:sz w:val="26"/>
          <w:szCs w:val="26"/>
        </w:rPr>
        <w:t>Учитель-предметник имеет право: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Получать своевременную консультацию по вопросам работы с электронным журналом у учителей информатики и ИКТ;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Обсуждать на форуме любую тему, касающуюся образовательного процесса и процесса управления </w:t>
      </w:r>
      <w:r w:rsidR="00402954">
        <w:rPr>
          <w:sz w:val="26"/>
          <w:szCs w:val="26"/>
        </w:rPr>
        <w:t>ОУ</w:t>
      </w:r>
      <w:r>
        <w:rPr>
          <w:sz w:val="26"/>
          <w:szCs w:val="26"/>
        </w:rPr>
        <w:t>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Обсуждать и вносить предложения по улучшению работы с электронным дневником/журналом;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При своевременном, полном и качественном заполнении электронного журнала формировать отчеты по работе в электронном виде: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Итоги успеваемости по предмету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Отчет учителя-предметника по окончании учебных периодов и итоговый.</w:t>
      </w:r>
    </w:p>
    <w:p w:rsidR="002A79C6" w:rsidRDefault="002A79C6" w:rsidP="00EB6D74">
      <w:pPr>
        <w:jc w:val="both"/>
      </w:pPr>
      <w:r>
        <w:rPr>
          <w:b/>
          <w:bCs/>
          <w:i/>
          <w:iCs/>
          <w:sz w:val="26"/>
          <w:szCs w:val="26"/>
        </w:rPr>
        <w:t>Учитель-предметник обязан: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Пройти обучения на школьных семинарах, направленных на изучение приемов работы с электронным журналом;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Заполнять электронный журнал в день проведения своего урока в соответствующем классе, а в случае болезни учителя учитель, замещающий коллегу, заполняет электронный журнал в установленном порядке, включая сведения о посещаемости;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Систематически проверять и оценивать знания 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а также отмечать посещаемость в электронном журнале в день проведения своего урока в соответствующем классе;</w:t>
      </w:r>
    </w:p>
    <w:p w:rsidR="002A79C6" w:rsidRDefault="002A79C6" w:rsidP="002A79C6">
      <w:pPr>
        <w:ind w:left="1080" w:hanging="360"/>
        <w:jc w:val="both"/>
      </w:pPr>
      <w:proofErr w:type="gramStart"/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Выставлять итоговые оценки обучающихся за четверть, полугодие, год, экзамен и итоговые не позднее сроков, оговоренных приказом по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 xml:space="preserve"> по завершении учебного периода;</w:t>
      </w:r>
      <w:proofErr w:type="gramEnd"/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Оповещать родителей (законных представителей) неуспевающих обучающихся, обучающихся, пропускающих занятия посредством рассылки сообщений на почтовые адреса родителей (законных представителей) обучающихся;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Вести все записи домашних заданий по всем учебным предметам (включая уроки по иностранному языку) на русском языке;</w:t>
      </w:r>
    </w:p>
    <w:p w:rsidR="002A79C6" w:rsidRDefault="002A79C6" w:rsidP="002A79C6">
      <w:pPr>
        <w:ind w:left="108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При делении класса по предмету на подгруппы записи вести индивидуально каждым учителем, ведущим группу. </w:t>
      </w:r>
    </w:p>
    <w:p w:rsidR="0064583A" w:rsidRDefault="0064583A" w:rsidP="002A79C6">
      <w:pPr>
        <w:ind w:left="1080" w:hanging="360"/>
        <w:jc w:val="both"/>
      </w:pPr>
    </w:p>
    <w:p w:rsidR="0046314B" w:rsidRDefault="0064583A" w:rsidP="0064583A">
      <w:pPr>
        <w:ind w:left="36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4. </w:t>
      </w:r>
      <w:r w:rsidR="002A79C6">
        <w:rPr>
          <w:b/>
          <w:bCs/>
          <w:i/>
          <w:iCs/>
          <w:sz w:val="26"/>
          <w:szCs w:val="26"/>
        </w:rPr>
        <w:t>Права и обязанности классного руководителя</w:t>
      </w:r>
      <w:r w:rsidR="0046314B">
        <w:rPr>
          <w:b/>
          <w:bCs/>
          <w:i/>
          <w:iCs/>
          <w:sz w:val="26"/>
          <w:szCs w:val="26"/>
        </w:rPr>
        <w:t>.</w:t>
      </w:r>
    </w:p>
    <w:p w:rsidR="002A79C6" w:rsidRDefault="002A79C6" w:rsidP="0046314B">
      <w:pPr>
        <w:ind w:left="360"/>
        <w:jc w:val="both"/>
      </w:pPr>
      <w:r>
        <w:rPr>
          <w:b/>
          <w:bCs/>
          <w:i/>
          <w:iCs/>
          <w:sz w:val="26"/>
          <w:szCs w:val="26"/>
        </w:rPr>
        <w:t>Классный руководитель имеет право: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Получать своевременную консультацию по вопросам работы с электронным журналом;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Обсуждать на форуме любую тему, касающуюся учебно-воспитательного процесса и процесса управления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 xml:space="preserve">; 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При своевременном, полном и качественном заполнении электронного журнала учителями-предметниками формировать отчеты по работе в электронном виде: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Отчет о посещаемости класса;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Предварительный отчет классного руководителя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Отчет классного руководителя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Итоги успеваемости класса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Сводная ведомость учета успеваемости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класса;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Сводная ведомость учета посещаемости;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Формировать при необходимости «Информационное письмо для родителей»;</w:t>
      </w:r>
    </w:p>
    <w:p w:rsidR="002A79C6" w:rsidRDefault="00EB6D74" w:rsidP="00EB6D74">
      <w:pPr>
        <w:jc w:val="both"/>
      </w:pPr>
      <w:r>
        <w:rPr>
          <w:b/>
          <w:bCs/>
          <w:i/>
          <w:iCs/>
          <w:sz w:val="26"/>
          <w:szCs w:val="26"/>
        </w:rPr>
        <w:t xml:space="preserve"> </w:t>
      </w:r>
      <w:r w:rsidR="002A79C6">
        <w:rPr>
          <w:b/>
          <w:bCs/>
          <w:i/>
          <w:iCs/>
          <w:sz w:val="26"/>
          <w:szCs w:val="26"/>
        </w:rPr>
        <w:t>Классный руководитель обязан: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Проходить обучение на школьных семинарах, направленных на изучение приемов работы с электронным журналом;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Формировать расписание занятий по классу, учителям и кабинетам в начале каждой четверти учебного года. При необходимости проводить корректировку расписания и своевременно доводить её до учителей-предметников;</w:t>
      </w:r>
    </w:p>
    <w:p w:rsidR="002A79C6" w:rsidRDefault="002A79C6" w:rsidP="002A79C6">
      <w:pPr>
        <w:ind w:left="108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rStyle w:val="a3"/>
          <w:b w:val="0"/>
          <w:bCs w:val="0"/>
          <w:sz w:val="26"/>
          <w:szCs w:val="26"/>
        </w:rPr>
        <w:t>Заполнять и следить за актуальностью данных об обучающихся своего класса и их родителях;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Вносить в электронный журнал факты пропуска занятий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Контролировать своевременное выставление текущих и итоговых оценок учителями-предметниками;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Оповещать родителей (законных представителей) неуспевающих обучающихся, обучающихся, пропускающих занятия по неуважительной причине.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Обеспечить выполнение требований закона РФ «О персональных данных».</w:t>
      </w:r>
    </w:p>
    <w:p w:rsidR="002A79C6" w:rsidRDefault="002A79C6" w:rsidP="002A79C6">
      <w:pPr>
        <w:ind w:left="108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Проводить после окончания учебного года перевод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следующий класс.</w:t>
      </w:r>
    </w:p>
    <w:p w:rsidR="0064583A" w:rsidRDefault="0064583A" w:rsidP="002A79C6">
      <w:pPr>
        <w:ind w:left="1080" w:hanging="360"/>
        <w:jc w:val="both"/>
      </w:pPr>
    </w:p>
    <w:p w:rsidR="0046314B" w:rsidRDefault="0064583A" w:rsidP="0064583A">
      <w:pPr>
        <w:ind w:left="36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5. </w:t>
      </w:r>
      <w:r w:rsidR="002A79C6">
        <w:rPr>
          <w:b/>
          <w:bCs/>
          <w:i/>
          <w:iCs/>
          <w:sz w:val="26"/>
          <w:szCs w:val="26"/>
        </w:rPr>
        <w:t>Права и обязанности заместителя директора по УВР</w:t>
      </w:r>
    </w:p>
    <w:p w:rsidR="002A79C6" w:rsidRDefault="002A79C6" w:rsidP="0046314B">
      <w:pPr>
        <w:ind w:left="360"/>
        <w:jc w:val="both"/>
      </w:pPr>
      <w:r>
        <w:rPr>
          <w:b/>
          <w:bCs/>
          <w:i/>
          <w:iCs/>
          <w:sz w:val="26"/>
          <w:szCs w:val="26"/>
        </w:rPr>
        <w:t>Заместитель директора по УВР имеет право: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Получать своевременную индивидуальную консультацию по вопросам работы с электронным журналом;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Обсуждать на форуме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 xml:space="preserve"> любую тему, касающуюся учебно-воспитательного процесса, и процесса управления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>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Контролировать ведение электронного журнала учителями-предметниками и классными руководителями.</w:t>
      </w:r>
    </w:p>
    <w:p w:rsidR="002A79C6" w:rsidRDefault="002A79C6" w:rsidP="002A79C6">
      <w:pPr>
        <w:spacing w:before="100" w:beforeAutospacing="1"/>
        <w:jc w:val="both"/>
      </w:pPr>
      <w:r>
        <w:rPr>
          <w:sz w:val="26"/>
          <w:szCs w:val="26"/>
        </w:rPr>
        <w:t xml:space="preserve">      </w:t>
      </w:r>
      <w:r>
        <w:rPr>
          <w:b/>
          <w:bCs/>
          <w:i/>
          <w:iCs/>
          <w:sz w:val="26"/>
          <w:szCs w:val="26"/>
        </w:rPr>
        <w:t>Заместитель директора по УВР обязан:</w:t>
      </w:r>
    </w:p>
    <w:p w:rsidR="002A79C6" w:rsidRDefault="002A79C6" w:rsidP="002A79C6">
      <w:pPr>
        <w:ind w:left="108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rStyle w:val="a3"/>
          <w:b w:val="0"/>
          <w:bCs w:val="0"/>
          <w:sz w:val="26"/>
          <w:szCs w:val="26"/>
        </w:rPr>
        <w:t>Контролировать своевременность заполнения электронного журнала учителями-предметниками и классными руководителями;</w:t>
      </w:r>
    </w:p>
    <w:p w:rsidR="002A79C6" w:rsidRDefault="002A79C6" w:rsidP="002A79C6">
      <w:pPr>
        <w:ind w:left="108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rStyle w:val="a3"/>
          <w:b w:val="0"/>
          <w:bCs w:val="0"/>
          <w:sz w:val="26"/>
          <w:szCs w:val="26"/>
        </w:rPr>
        <w:t>Формировать необходимые отчеты в бумажном виде по окончанию учебных периодов:</w:t>
      </w:r>
    </w:p>
    <w:p w:rsidR="002A79C6" w:rsidRDefault="002A79C6" w:rsidP="002A79C6">
      <w:pPr>
        <w:ind w:left="144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rStyle w:val="a3"/>
          <w:b w:val="0"/>
          <w:bCs w:val="0"/>
          <w:sz w:val="26"/>
          <w:szCs w:val="26"/>
        </w:rPr>
        <w:t>Наполняемость классов;</w:t>
      </w:r>
    </w:p>
    <w:p w:rsidR="002A79C6" w:rsidRDefault="002A79C6" w:rsidP="002A79C6">
      <w:pPr>
        <w:ind w:left="144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rStyle w:val="a3"/>
          <w:b w:val="0"/>
          <w:bCs w:val="0"/>
          <w:sz w:val="26"/>
          <w:szCs w:val="26"/>
        </w:rPr>
        <w:t xml:space="preserve">Итоговые данные по </w:t>
      </w:r>
      <w:proofErr w:type="gramStart"/>
      <w:r>
        <w:rPr>
          <w:rStyle w:val="a3"/>
          <w:b w:val="0"/>
          <w:bCs w:val="0"/>
          <w:sz w:val="26"/>
          <w:szCs w:val="26"/>
        </w:rPr>
        <w:t>обучающимся</w:t>
      </w:r>
      <w:proofErr w:type="gramEnd"/>
      <w:r>
        <w:rPr>
          <w:rStyle w:val="a3"/>
          <w:b w:val="0"/>
          <w:bCs w:val="0"/>
          <w:sz w:val="26"/>
          <w:szCs w:val="26"/>
        </w:rPr>
        <w:t>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Отчет о посещаемости класса;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Отчет классного руководителя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>Итоги успеваемости класса за учебный период;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Сводная ведомость учета успеваемости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класса;</w:t>
      </w:r>
    </w:p>
    <w:p w:rsidR="002A79C6" w:rsidRDefault="002A79C6" w:rsidP="002A79C6">
      <w:pPr>
        <w:ind w:left="144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Сводная ведомость учета посещаемости.      </w:t>
      </w:r>
    </w:p>
    <w:p w:rsidR="0064583A" w:rsidRDefault="0064583A" w:rsidP="002A79C6">
      <w:pPr>
        <w:ind w:left="360" w:hanging="360"/>
        <w:jc w:val="both"/>
        <w:rPr>
          <w:b/>
          <w:bCs/>
          <w:i/>
          <w:iCs/>
          <w:sz w:val="26"/>
          <w:szCs w:val="26"/>
        </w:rPr>
      </w:pPr>
    </w:p>
    <w:p w:rsidR="002A79C6" w:rsidRDefault="0064583A" w:rsidP="0064583A">
      <w:pPr>
        <w:ind w:left="360" w:hanging="360"/>
        <w:jc w:val="center"/>
      </w:pPr>
      <w:r>
        <w:rPr>
          <w:b/>
          <w:bCs/>
          <w:i/>
          <w:iCs/>
          <w:sz w:val="26"/>
          <w:szCs w:val="26"/>
        </w:rPr>
        <w:t xml:space="preserve">6. </w:t>
      </w:r>
      <w:r w:rsidR="002A79C6">
        <w:rPr>
          <w:b/>
          <w:bCs/>
          <w:i/>
          <w:iCs/>
          <w:sz w:val="26"/>
          <w:szCs w:val="26"/>
        </w:rPr>
        <w:t xml:space="preserve">Права и обязанности директора </w:t>
      </w:r>
      <w:r w:rsidR="0046314B">
        <w:rPr>
          <w:b/>
          <w:bCs/>
          <w:i/>
          <w:iCs/>
          <w:sz w:val="26"/>
          <w:szCs w:val="26"/>
        </w:rPr>
        <w:t>ОУ</w:t>
      </w:r>
    </w:p>
    <w:p w:rsidR="002A79C6" w:rsidRDefault="002A79C6" w:rsidP="002A79C6">
      <w:pPr>
        <w:spacing w:before="100" w:beforeAutospacing="1"/>
        <w:jc w:val="both"/>
      </w:pPr>
      <w:r>
        <w:rPr>
          <w:b/>
          <w:bCs/>
          <w:i/>
          <w:iCs/>
          <w:sz w:val="26"/>
          <w:szCs w:val="26"/>
        </w:rPr>
        <w:t xml:space="preserve">      Директор </w:t>
      </w:r>
      <w:r w:rsidR="0046314B">
        <w:rPr>
          <w:b/>
          <w:bCs/>
          <w:i/>
          <w:iCs/>
          <w:sz w:val="26"/>
          <w:szCs w:val="26"/>
        </w:rPr>
        <w:t>ОУ</w:t>
      </w:r>
      <w:r>
        <w:rPr>
          <w:b/>
          <w:bCs/>
          <w:i/>
          <w:iCs/>
          <w:sz w:val="26"/>
          <w:szCs w:val="26"/>
        </w:rPr>
        <w:t xml:space="preserve"> имеет право: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Назначать сотрудников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 xml:space="preserve"> на исполнения обязанностей в соответствии с данным положением;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Обозначать на форуме темы для обсуждения, касающиеся учебно-воспитательного процесса, и процесса управления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>;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Принимать меры дисциплинарной ответственности к сотрудникам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 xml:space="preserve"> за невыполнение требований настоящего положения.</w:t>
      </w:r>
    </w:p>
    <w:p w:rsidR="002A79C6" w:rsidRDefault="002A79C6" w:rsidP="002A79C6">
      <w:pPr>
        <w:ind w:left="720"/>
        <w:jc w:val="both"/>
      </w:pPr>
      <w:r>
        <w:rPr>
          <w:b/>
          <w:bCs/>
          <w:i/>
          <w:iCs/>
          <w:sz w:val="26"/>
          <w:szCs w:val="26"/>
        </w:rPr>
        <w:t xml:space="preserve">Директор </w:t>
      </w:r>
      <w:r w:rsidR="0046314B">
        <w:rPr>
          <w:b/>
          <w:bCs/>
          <w:i/>
          <w:iCs/>
          <w:sz w:val="26"/>
          <w:szCs w:val="26"/>
        </w:rPr>
        <w:t>ОУ</w:t>
      </w:r>
      <w:r>
        <w:rPr>
          <w:b/>
          <w:bCs/>
          <w:i/>
          <w:iCs/>
          <w:sz w:val="26"/>
          <w:szCs w:val="26"/>
        </w:rPr>
        <w:t xml:space="preserve"> обязан:</w:t>
      </w:r>
    </w:p>
    <w:p w:rsidR="002A79C6" w:rsidRDefault="002A79C6" w:rsidP="002A79C6">
      <w:pPr>
        <w:ind w:left="1080" w:hanging="360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6"/>
          <w:szCs w:val="26"/>
        </w:rPr>
        <w:t xml:space="preserve">Создать все необходимые условия для внедрения и обеспечения работы электронного журнала в учебно-воспитательном процессе и процессе управления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>;</w:t>
      </w:r>
    </w:p>
    <w:p w:rsidR="002A79C6" w:rsidRDefault="002A79C6" w:rsidP="002A79C6">
      <w:pPr>
        <w:ind w:left="1080" w:hanging="360"/>
        <w:jc w:val="both"/>
      </w:pPr>
      <w:r>
        <w:rPr>
          <w:rStyle w:val="a3"/>
          <w:rFonts w:ascii="Symbol" w:hAnsi="Symbol"/>
          <w:b w:val="0"/>
          <w:bCs w:val="0"/>
          <w:sz w:val="26"/>
          <w:szCs w:val="26"/>
        </w:rPr>
        <w:t></w:t>
      </w:r>
      <w:r>
        <w:rPr>
          <w:rStyle w:val="a3"/>
          <w:b w:val="0"/>
          <w:bCs w:val="0"/>
          <w:sz w:val="14"/>
          <w:szCs w:val="14"/>
        </w:rPr>
        <w:t xml:space="preserve">        </w:t>
      </w:r>
      <w:r>
        <w:rPr>
          <w:sz w:val="26"/>
          <w:szCs w:val="26"/>
        </w:rPr>
        <w:t>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начислении премии, с учетом их нагрузки при работе с системой</w:t>
      </w:r>
      <w:r>
        <w:rPr>
          <w:rStyle w:val="a3"/>
          <w:b w:val="0"/>
          <w:bCs w:val="0"/>
          <w:sz w:val="26"/>
          <w:szCs w:val="26"/>
        </w:rPr>
        <w:t>.</w:t>
      </w:r>
    </w:p>
    <w:p w:rsidR="002A79C6" w:rsidRDefault="0064583A" w:rsidP="0064583A">
      <w:pPr>
        <w:spacing w:before="100" w:beforeAutospacing="1"/>
        <w:jc w:val="center"/>
      </w:pPr>
      <w:r>
        <w:rPr>
          <w:b/>
          <w:sz w:val="26"/>
          <w:szCs w:val="26"/>
        </w:rPr>
        <w:t>7</w:t>
      </w:r>
      <w:r w:rsidR="002A79C6">
        <w:rPr>
          <w:b/>
          <w:bCs/>
          <w:i/>
          <w:iCs/>
          <w:sz w:val="26"/>
          <w:szCs w:val="26"/>
        </w:rPr>
        <w:t>. Итоги года</w:t>
      </w:r>
    </w:p>
    <w:p w:rsidR="00A46817" w:rsidRDefault="002A79C6" w:rsidP="00EB6D74">
      <w:pPr>
        <w:spacing w:before="100" w:before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В конце каждого учебного года классный руководитель осуществляет перевод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следующий класс по предварительному согласованию с ответственным за ведение электронного журнала по </w:t>
      </w:r>
      <w:r w:rsidR="0046314B">
        <w:rPr>
          <w:sz w:val="26"/>
          <w:szCs w:val="26"/>
        </w:rPr>
        <w:t>ОУ</w:t>
      </w:r>
      <w:r>
        <w:rPr>
          <w:sz w:val="26"/>
          <w:szCs w:val="26"/>
        </w:rPr>
        <w:t>.</w:t>
      </w:r>
    </w:p>
    <w:p w:rsidR="00737E10" w:rsidRDefault="00737E10" w:rsidP="00737E10">
      <w:pPr>
        <w:jc w:val="both"/>
      </w:pPr>
    </w:p>
    <w:sectPr w:rsidR="00737E10" w:rsidSect="00EB6D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CEF"/>
    <w:multiLevelType w:val="hybridMultilevel"/>
    <w:tmpl w:val="E85CA110"/>
    <w:lvl w:ilvl="0" w:tplc="9E0478C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9C6"/>
    <w:rsid w:val="001C29AC"/>
    <w:rsid w:val="002A79C6"/>
    <w:rsid w:val="002D05C4"/>
    <w:rsid w:val="00320606"/>
    <w:rsid w:val="00402954"/>
    <w:rsid w:val="0046314B"/>
    <w:rsid w:val="0056318D"/>
    <w:rsid w:val="00572784"/>
    <w:rsid w:val="005A5EB5"/>
    <w:rsid w:val="005F0E7E"/>
    <w:rsid w:val="0064583A"/>
    <w:rsid w:val="006B4139"/>
    <w:rsid w:val="00737E10"/>
    <w:rsid w:val="007A4986"/>
    <w:rsid w:val="00942362"/>
    <w:rsid w:val="009C2360"/>
    <w:rsid w:val="00A350DE"/>
    <w:rsid w:val="00A46817"/>
    <w:rsid w:val="00BA0B2F"/>
    <w:rsid w:val="00C94C8C"/>
    <w:rsid w:val="00EA7A0C"/>
    <w:rsid w:val="00E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2A79C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2A79C6"/>
    <w:pPr>
      <w:spacing w:before="100" w:beforeAutospacing="1" w:after="100" w:afterAutospacing="1"/>
    </w:pPr>
  </w:style>
  <w:style w:type="character" w:styleId="a3">
    <w:name w:val="Strong"/>
    <w:basedOn w:val="a0"/>
    <w:qFormat/>
    <w:rsid w:val="002A79C6"/>
    <w:rPr>
      <w:b/>
      <w:bCs/>
    </w:rPr>
  </w:style>
  <w:style w:type="paragraph" w:styleId="a4">
    <w:name w:val="Normal (Web)"/>
    <w:basedOn w:val="a"/>
    <w:rsid w:val="00A350DE"/>
    <w:pPr>
      <w:spacing w:before="100" w:beforeAutospacing="1" w:after="100" w:afterAutospacing="1"/>
    </w:pPr>
  </w:style>
  <w:style w:type="table" w:styleId="a5">
    <w:name w:val="Table Grid"/>
    <w:basedOn w:val="a1"/>
    <w:rsid w:val="00A3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школа с. Новое Чаплино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SERVER</dc:creator>
  <cp:lastModifiedBy>Пользователь Windows</cp:lastModifiedBy>
  <cp:revision>2</cp:revision>
  <dcterms:created xsi:type="dcterms:W3CDTF">2014-04-23T11:07:00Z</dcterms:created>
  <dcterms:modified xsi:type="dcterms:W3CDTF">2014-04-23T11:07:00Z</dcterms:modified>
</cp:coreProperties>
</file>